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84E21">
      <w:pPr>
        <w:pStyle w:val="2"/>
        <w:ind w:firstLine="0" w:firstLineChars="0"/>
        <w:rPr>
          <w:rFonts w:hint="eastAsia" w:ascii="Times New Roman" w:hAnsi="Times New Roman" w:eastAsia="黑体" w:cs="Times New Roman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88BA05D">
      <w:pPr>
        <w:pStyle w:val="2"/>
        <w:snapToGrid w:val="0"/>
        <w:spacing w:after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2024年高校“礼敬中华优秀传统文化”</w:t>
      </w:r>
    </w:p>
    <w:p w14:paraId="53FE6BB1">
      <w:pPr>
        <w:pStyle w:val="2"/>
        <w:snapToGrid w:val="0"/>
        <w:spacing w:after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宣传教育活动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成果征集表</w:t>
      </w:r>
    </w:p>
    <w:p w14:paraId="1D413AAD">
      <w:pPr>
        <w:pStyle w:val="2"/>
        <w:snapToGrid w:val="0"/>
        <w:spacing w:after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tbl>
      <w:tblPr>
        <w:tblStyle w:val="6"/>
        <w:tblW w:w="86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48"/>
        <w:gridCol w:w="1342"/>
        <w:gridCol w:w="1418"/>
        <w:gridCol w:w="1352"/>
        <w:gridCol w:w="1742"/>
      </w:tblGrid>
      <w:tr w14:paraId="472F36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586752D8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学校名称</w:t>
            </w:r>
          </w:p>
        </w:tc>
        <w:tc>
          <w:tcPr>
            <w:tcW w:w="7302" w:type="dxa"/>
            <w:gridSpan w:val="5"/>
            <w:vAlign w:val="center"/>
          </w:tcPr>
          <w:p w14:paraId="10776653"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</w:tc>
      </w:tr>
      <w:tr w14:paraId="191578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1FCF0A4E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 w14:paraId="61BDDD6F"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</w:tc>
      </w:tr>
      <w:tr w14:paraId="6C02DF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343" w:type="dxa"/>
            <w:vAlign w:val="center"/>
          </w:tcPr>
          <w:p w14:paraId="5C47D99C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 w14:paraId="56651BFD">
            <w:pPr>
              <w:spacing w:line="560" w:lineRule="exact"/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创承文脉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高校主题数字微展览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联展</w:t>
            </w:r>
          </w:p>
          <w:p w14:paraId="710F5293">
            <w:pPr>
              <w:spacing w:line="560" w:lineRule="exact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铸魂润心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文化育人创新工作案例</w:t>
            </w:r>
          </w:p>
          <w:p w14:paraId="4E79ADDF">
            <w:pPr>
              <w:spacing w:line="560" w:lineRule="exac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百物匠心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非遗技艺传承创新视频微课</w:t>
            </w:r>
          </w:p>
        </w:tc>
      </w:tr>
      <w:tr w14:paraId="340269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14DD0AB3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负 责 人</w:t>
            </w:r>
          </w:p>
        </w:tc>
        <w:tc>
          <w:tcPr>
            <w:tcW w:w="1448" w:type="dxa"/>
            <w:vAlign w:val="center"/>
          </w:tcPr>
          <w:p w14:paraId="4E50DB75"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7750E111"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 w14:paraId="66067A9D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43A08AB5"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职务职称</w:t>
            </w:r>
          </w:p>
        </w:tc>
        <w:tc>
          <w:tcPr>
            <w:tcW w:w="1742" w:type="dxa"/>
            <w:vAlign w:val="center"/>
          </w:tcPr>
          <w:p w14:paraId="01BE89D8"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</w:tc>
      </w:tr>
      <w:tr w14:paraId="3B30A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3059A172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 w14:paraId="167A2C65"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0411A120"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 w14:paraId="01FDA519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6E15DB57"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 w14:paraId="7D7E9268"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</w:tc>
      </w:tr>
      <w:tr w14:paraId="046903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3" w:type="dxa"/>
            <w:vAlign w:val="center"/>
          </w:tcPr>
          <w:p w14:paraId="19A1FB8C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通信地址</w:t>
            </w:r>
          </w:p>
        </w:tc>
        <w:tc>
          <w:tcPr>
            <w:tcW w:w="7302" w:type="dxa"/>
            <w:gridSpan w:val="5"/>
          </w:tcPr>
          <w:p w14:paraId="01DEAB2D">
            <w:pPr>
              <w:spacing w:line="560" w:lineRule="exac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28EB0D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1343" w:type="dxa"/>
            <w:vAlign w:val="center"/>
          </w:tcPr>
          <w:p w14:paraId="31F78902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 w14:paraId="13E2E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（介绍成果的基本内容、进展过程、取得的成效、发挥的影响力和示范性等，限500字内。）</w:t>
            </w:r>
          </w:p>
          <w:p w14:paraId="2923FDD4">
            <w:pPr>
              <w:rPr>
                <w:rFonts w:hint="default" w:ascii="Times New Roman" w:hAnsi="Times New Roman" w:cs="Times New Roman"/>
              </w:rPr>
            </w:pPr>
          </w:p>
          <w:p w14:paraId="681A951C"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86BF60B"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05F113B"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00DEDB7"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CA34BD9"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D4C3564"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A3DE81D"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C188614"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85A7E14"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AD1B1F2"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ED14F62"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36F6582">
            <w:pPr>
              <w:pStyle w:val="2"/>
              <w:ind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A42A5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  <w:jc w:val="center"/>
        </w:trPr>
        <w:tc>
          <w:tcPr>
            <w:tcW w:w="1343" w:type="dxa"/>
            <w:vAlign w:val="center"/>
          </w:tcPr>
          <w:p w14:paraId="03040802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  <w:szCs w:val="28"/>
              </w:rPr>
              <w:t>学校党委</w:t>
            </w:r>
          </w:p>
          <w:p w14:paraId="2670E509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 w14:paraId="6EEA4028">
            <w:pPr>
              <w:spacing w:line="560" w:lineRule="exac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 w14:paraId="401B6517">
            <w:pPr>
              <w:spacing w:line="560" w:lineRule="exac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 w14:paraId="6734BEB0">
            <w:pPr>
              <w:spacing w:line="560" w:lineRule="exac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 w14:paraId="0766009B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（应明确说明是否同意申报。）</w:t>
            </w:r>
          </w:p>
          <w:p w14:paraId="10D7BBF2">
            <w:pPr>
              <w:pStyle w:val="4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56C6019A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32077569">
            <w:pPr>
              <w:pStyle w:val="2"/>
              <w:ind w:firstLine="28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7D263A5C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负责人（签章）：            （学校盖章）</w:t>
            </w:r>
          </w:p>
          <w:p w14:paraId="3D02AA02">
            <w:pPr>
              <w:spacing w:line="560" w:lineRule="exact"/>
              <w:ind w:firstLine="2240" w:firstLineChars="8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  月  日</w:t>
            </w:r>
          </w:p>
          <w:p w14:paraId="3D7956AF">
            <w:pPr>
              <w:pStyle w:val="4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0912904F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5AB985E7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7391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BB1D5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FBB1D5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MzQ5Y2FjOWQ4MmUzOWM1NTJiMjEyZmViNDk4MDkifQ=="/>
  </w:docVars>
  <w:rsids>
    <w:rsidRoot w:val="096E7F10"/>
    <w:rsid w:val="096E7F10"/>
    <w:rsid w:val="46A40E64"/>
    <w:rsid w:val="71423998"/>
    <w:rsid w:val="71835455"/>
    <w:rsid w:val="78C422C9"/>
    <w:rsid w:val="7B5A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211</Characters>
  <Lines>0</Lines>
  <Paragraphs>0</Paragraphs>
  <TotalTime>11</TotalTime>
  <ScaleCrop>false</ScaleCrop>
  <LinksUpToDate>false</LinksUpToDate>
  <CharactersWithSpaces>232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2024-05-19T05:51:00Z</dcterms:created>
  <dc:creator>张馨语</dc:creator>
  <cp:lastModifiedBy>阿胡</cp:lastModifiedBy>
  <cp:lastPrinted>2024-05-24T09:56:00Z</cp:lastPrinted>
  <dcterms:modified xsi:type="dcterms:W3CDTF">2024-06-28T08:32:55Z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1A1195D4CB774EAF8C36B313E3BBB4B7_11</vt:lpwstr>
  </property>
</Properties>
</file>